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D0" w:rsidRPr="001832D0" w:rsidRDefault="001832D0" w:rsidP="00183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2D0">
        <w:rPr>
          <w:rFonts w:ascii="Times New Roman" w:hAnsi="Times New Roman" w:cs="Times New Roman"/>
          <w:b/>
          <w:sz w:val="24"/>
          <w:szCs w:val="24"/>
        </w:rPr>
        <w:t>ОРГАНИЗАЦИЯ ДЕЯТЕЛЬНОСТИ ПО ФОРМИРОВАНИЮ НАЦИОНАЛЬНОЙ КУЛЬТУРЫ</w:t>
      </w:r>
    </w:p>
    <w:p w:rsidR="001832D0" w:rsidRPr="001832D0" w:rsidRDefault="001832D0" w:rsidP="00183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2D0" w:rsidRPr="001832D0" w:rsidRDefault="001832D0" w:rsidP="001832D0">
      <w:pPr>
        <w:pStyle w:val="a3"/>
        <w:jc w:val="center"/>
        <w:rPr>
          <w:b/>
          <w:sz w:val="24"/>
          <w:szCs w:val="24"/>
        </w:rPr>
      </w:pPr>
      <w:r w:rsidRPr="001832D0">
        <w:rPr>
          <w:b/>
          <w:sz w:val="24"/>
          <w:szCs w:val="24"/>
        </w:rPr>
        <w:t>План работы  по обучению детей  татарскому языку</w:t>
      </w:r>
    </w:p>
    <w:p w:rsidR="001832D0" w:rsidRPr="001832D0" w:rsidRDefault="001832D0" w:rsidP="001832D0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1"/>
        <w:tblW w:w="9944" w:type="dxa"/>
        <w:tblLayout w:type="fixed"/>
        <w:tblLook w:val="0000"/>
      </w:tblPr>
      <w:tblGrid>
        <w:gridCol w:w="568"/>
        <w:gridCol w:w="5124"/>
        <w:gridCol w:w="1275"/>
        <w:gridCol w:w="2977"/>
      </w:tblGrid>
      <w:tr w:rsidR="001832D0" w:rsidRPr="001832D0" w:rsidTr="00741BDA">
        <w:trPr>
          <w:trHeight w:hRule="exact" w:val="413"/>
        </w:trPr>
        <w:tc>
          <w:tcPr>
            <w:tcW w:w="508" w:type="dxa"/>
            <w:vAlign w:val="center"/>
          </w:tcPr>
          <w:p w:rsidR="001832D0" w:rsidRPr="001832D0" w:rsidRDefault="001832D0" w:rsidP="001832D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5084" w:type="dxa"/>
            <w:vAlign w:val="center"/>
          </w:tcPr>
          <w:p w:rsidR="001832D0" w:rsidRPr="001832D0" w:rsidRDefault="001832D0" w:rsidP="001832D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1235" w:type="dxa"/>
            <w:vAlign w:val="center"/>
          </w:tcPr>
          <w:p w:rsidR="001832D0" w:rsidRPr="001832D0" w:rsidRDefault="001832D0" w:rsidP="001832D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СРОК</w:t>
            </w:r>
          </w:p>
        </w:tc>
        <w:tc>
          <w:tcPr>
            <w:tcW w:w="2917" w:type="dxa"/>
            <w:vAlign w:val="center"/>
          </w:tcPr>
          <w:p w:rsidR="001832D0" w:rsidRPr="001832D0" w:rsidRDefault="001832D0" w:rsidP="001832D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1832D0" w:rsidRPr="001832D0" w:rsidTr="00741BDA">
        <w:trPr>
          <w:trHeight w:hRule="exact" w:val="852"/>
        </w:trPr>
        <w:tc>
          <w:tcPr>
            <w:tcW w:w="508" w:type="dxa"/>
          </w:tcPr>
          <w:p w:rsidR="001832D0" w:rsidRPr="001832D0" w:rsidRDefault="001832D0" w:rsidP="001832D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84" w:type="dxa"/>
          </w:tcPr>
          <w:p w:rsidR="001832D0" w:rsidRPr="001832D0" w:rsidRDefault="001832D0" w:rsidP="001832D0">
            <w:pPr>
              <w:shd w:val="clear" w:color="auto" w:fill="FFFFFF"/>
              <w:ind w:right="269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Оснащение методическим и практическим материалом кабинета по обучению детей </w:t>
            </w:r>
            <w:r w:rsidRPr="001832D0">
              <w:rPr>
                <w:rFonts w:ascii="Times New Roman" w:hAnsi="Times New Roman"/>
                <w:spacing w:val="-1"/>
                <w:sz w:val="24"/>
                <w:szCs w:val="24"/>
              </w:rPr>
              <w:t>татарскому языку</w:t>
            </w:r>
          </w:p>
        </w:tc>
        <w:tc>
          <w:tcPr>
            <w:tcW w:w="1235" w:type="dxa"/>
          </w:tcPr>
          <w:p w:rsidR="001832D0" w:rsidRPr="001832D0" w:rsidRDefault="001832D0" w:rsidP="0018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z w:val="24"/>
                <w:szCs w:val="24"/>
              </w:rPr>
              <w:t>в т/г</w:t>
            </w:r>
          </w:p>
        </w:tc>
        <w:tc>
          <w:tcPr>
            <w:tcW w:w="2917" w:type="dxa"/>
          </w:tcPr>
          <w:p w:rsidR="001832D0" w:rsidRPr="001832D0" w:rsidRDefault="001832D0" w:rsidP="001832D0">
            <w:pPr>
              <w:shd w:val="clear" w:color="auto" w:fill="FFFFFF"/>
              <w:ind w:right="1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ст. воспитатель, </w:t>
            </w:r>
          </w:p>
          <w:p w:rsidR="001832D0" w:rsidRPr="001832D0" w:rsidRDefault="001832D0" w:rsidP="001832D0">
            <w:pPr>
              <w:shd w:val="clear" w:color="auto" w:fill="FFFFFF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воспитатель </w:t>
            </w:r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>тат</w:t>
            </w:r>
            <w:proofErr w:type="gramStart"/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>з.</w:t>
            </w:r>
          </w:p>
        </w:tc>
      </w:tr>
      <w:tr w:rsidR="001832D0" w:rsidRPr="001832D0" w:rsidTr="00741BDA">
        <w:trPr>
          <w:trHeight w:hRule="exact" w:val="1008"/>
        </w:trPr>
        <w:tc>
          <w:tcPr>
            <w:tcW w:w="508" w:type="dxa"/>
          </w:tcPr>
          <w:p w:rsidR="001832D0" w:rsidRPr="001832D0" w:rsidRDefault="001832D0" w:rsidP="001832D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84" w:type="dxa"/>
          </w:tcPr>
          <w:p w:rsidR="001832D0" w:rsidRPr="001832D0" w:rsidRDefault="001832D0" w:rsidP="001832D0">
            <w:pPr>
              <w:shd w:val="clear" w:color="auto" w:fill="FFFFFF"/>
              <w:ind w:right="115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Продолжить работу по приобщению детей к </w:t>
            </w:r>
            <w:r w:rsidRPr="001832D0">
              <w:rPr>
                <w:rFonts w:ascii="Times New Roman" w:hAnsi="Times New Roman"/>
                <w:spacing w:val="-1"/>
                <w:sz w:val="24"/>
                <w:szCs w:val="24"/>
              </w:rPr>
              <w:t>культуре и творчеству народов Поволжья</w:t>
            </w:r>
          </w:p>
        </w:tc>
        <w:tc>
          <w:tcPr>
            <w:tcW w:w="1235" w:type="dxa"/>
          </w:tcPr>
          <w:p w:rsidR="001832D0" w:rsidRPr="001832D0" w:rsidRDefault="001832D0" w:rsidP="0018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z w:val="24"/>
                <w:szCs w:val="24"/>
              </w:rPr>
              <w:t>в т/г</w:t>
            </w:r>
          </w:p>
        </w:tc>
        <w:tc>
          <w:tcPr>
            <w:tcW w:w="2917" w:type="dxa"/>
          </w:tcPr>
          <w:p w:rsidR="001832D0" w:rsidRPr="001832D0" w:rsidRDefault="001832D0" w:rsidP="001832D0">
            <w:pPr>
              <w:shd w:val="clear" w:color="auto" w:fill="FFFFFF"/>
              <w:ind w:right="25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ст.  </w:t>
            </w:r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воспитатель, </w:t>
            </w:r>
          </w:p>
          <w:p w:rsidR="001832D0" w:rsidRPr="001832D0" w:rsidRDefault="001832D0" w:rsidP="001832D0">
            <w:pPr>
              <w:shd w:val="clear" w:color="auto" w:fill="FFFFFF"/>
              <w:ind w:right="25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 по </w:t>
            </w:r>
            <w:proofErr w:type="spellStart"/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>тат</w:t>
            </w:r>
            <w:proofErr w:type="gramStart"/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proofErr w:type="spellEnd"/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</w:tc>
      </w:tr>
      <w:tr w:rsidR="001832D0" w:rsidRPr="001832D0" w:rsidTr="00741BDA">
        <w:trPr>
          <w:trHeight w:hRule="exact" w:val="945"/>
        </w:trPr>
        <w:tc>
          <w:tcPr>
            <w:tcW w:w="508" w:type="dxa"/>
          </w:tcPr>
          <w:p w:rsidR="001832D0" w:rsidRPr="001832D0" w:rsidRDefault="001832D0" w:rsidP="001832D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084" w:type="dxa"/>
          </w:tcPr>
          <w:p w:rsidR="001832D0" w:rsidRPr="001832D0" w:rsidRDefault="001832D0" w:rsidP="001832D0">
            <w:pPr>
              <w:shd w:val="clear" w:color="auto" w:fill="FFFFFF"/>
              <w:ind w:right="173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>Систематизировать работу по обучению детей двум государственным языкам с помощью УМК</w:t>
            </w:r>
          </w:p>
        </w:tc>
        <w:tc>
          <w:tcPr>
            <w:tcW w:w="1235" w:type="dxa"/>
          </w:tcPr>
          <w:p w:rsidR="001832D0" w:rsidRPr="001832D0" w:rsidRDefault="001832D0" w:rsidP="0018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z w:val="24"/>
                <w:szCs w:val="24"/>
              </w:rPr>
              <w:t>в т/г</w:t>
            </w:r>
          </w:p>
        </w:tc>
        <w:tc>
          <w:tcPr>
            <w:tcW w:w="2917" w:type="dxa"/>
          </w:tcPr>
          <w:p w:rsidR="001832D0" w:rsidRPr="001832D0" w:rsidRDefault="001832D0" w:rsidP="001832D0">
            <w:pPr>
              <w:shd w:val="clear" w:color="auto" w:fill="FFFFFF"/>
              <w:ind w:right="259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ст.  </w:t>
            </w:r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воспитатель, </w:t>
            </w:r>
            <w:proofErr w:type="spellStart"/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>воспит</w:t>
            </w:r>
            <w:proofErr w:type="gramStart"/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>.п</w:t>
            </w:r>
            <w:proofErr w:type="gramEnd"/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proofErr w:type="spellEnd"/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>тат.</w:t>
            </w:r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>яз</w:t>
            </w:r>
            <w:proofErr w:type="spellEnd"/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</w:tc>
      </w:tr>
      <w:tr w:rsidR="001832D0" w:rsidRPr="001832D0" w:rsidTr="00741BDA">
        <w:trPr>
          <w:trHeight w:hRule="exact" w:val="492"/>
        </w:trPr>
        <w:tc>
          <w:tcPr>
            <w:tcW w:w="508" w:type="dxa"/>
          </w:tcPr>
          <w:p w:rsidR="001832D0" w:rsidRPr="001832D0" w:rsidRDefault="001832D0" w:rsidP="001832D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84" w:type="dxa"/>
          </w:tcPr>
          <w:p w:rsidR="001832D0" w:rsidRPr="001832D0" w:rsidRDefault="001832D0" w:rsidP="001832D0">
            <w:pPr>
              <w:shd w:val="clear" w:color="auto" w:fill="FFFFFF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Пополнение  национальных уголков </w:t>
            </w:r>
          </w:p>
        </w:tc>
        <w:tc>
          <w:tcPr>
            <w:tcW w:w="1235" w:type="dxa"/>
          </w:tcPr>
          <w:p w:rsidR="001832D0" w:rsidRPr="001832D0" w:rsidRDefault="001832D0" w:rsidP="001832D0">
            <w:pPr>
              <w:shd w:val="clear" w:color="auto" w:fill="FFFFFF"/>
              <w:ind w:right="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z w:val="24"/>
                <w:szCs w:val="24"/>
              </w:rPr>
              <w:t>в т/г</w:t>
            </w:r>
          </w:p>
        </w:tc>
        <w:tc>
          <w:tcPr>
            <w:tcW w:w="2917" w:type="dxa"/>
          </w:tcPr>
          <w:p w:rsidR="001832D0" w:rsidRPr="001832D0" w:rsidRDefault="001832D0" w:rsidP="001832D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832D0">
              <w:rPr>
                <w:rFonts w:ascii="Times New Roman" w:hAnsi="Times New Roman"/>
                <w:spacing w:val="-4"/>
                <w:sz w:val="24"/>
                <w:szCs w:val="24"/>
              </w:rPr>
              <w:t>воспитатели</w:t>
            </w:r>
          </w:p>
        </w:tc>
      </w:tr>
    </w:tbl>
    <w:p w:rsidR="001832D0" w:rsidRPr="001832D0" w:rsidRDefault="001832D0" w:rsidP="00183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2D0">
        <w:rPr>
          <w:rFonts w:ascii="Times New Roman" w:hAnsi="Times New Roman" w:cs="Times New Roman"/>
          <w:b/>
          <w:sz w:val="24"/>
          <w:szCs w:val="24"/>
        </w:rPr>
        <w:t>Работа с кадрами:</w:t>
      </w:r>
    </w:p>
    <w:tbl>
      <w:tblPr>
        <w:tblW w:w="9923" w:type="dxa"/>
        <w:tblCellSpacing w:w="20" w:type="dxa"/>
        <w:tblInd w:w="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568"/>
        <w:gridCol w:w="5103"/>
        <w:gridCol w:w="1275"/>
        <w:gridCol w:w="2977"/>
      </w:tblGrid>
      <w:tr w:rsidR="001832D0" w:rsidRPr="001832D0" w:rsidTr="00741BDA">
        <w:trPr>
          <w:trHeight w:hRule="exact" w:val="623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63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Проект «Татарский, ласковый язык, всем выучить пора!» (русскоязычные педагоги)</w:t>
            </w:r>
          </w:p>
        </w:tc>
        <w:tc>
          <w:tcPr>
            <w:tcW w:w="123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917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по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тат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proofErr w:type="gram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з.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2D0" w:rsidRPr="001832D0" w:rsidTr="00741BDA">
        <w:trPr>
          <w:trHeight w:hRule="exact" w:val="566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3" w:type="dxa"/>
            <w:shd w:val="clear" w:color="auto" w:fill="auto"/>
          </w:tcPr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Контроль «Организация работы по УМК в русскоязычных группах»</w:t>
            </w:r>
            <w:r w:rsidRPr="001832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left="10"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2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17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по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тат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proofErr w:type="gram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з.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2D0" w:rsidRPr="001832D0" w:rsidTr="00741BDA">
        <w:trPr>
          <w:trHeight w:hRule="exact" w:val="2037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3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39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Консультации для педагогов: 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right="39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</w:t>
            </w:r>
            <w:r w:rsidRPr="001832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«Планирование воспитательно-образовательной работы с учетом ФГОС и УМК»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right="39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 xml:space="preserve">- «Эффективное использование </w:t>
            </w:r>
            <w:proofErr w:type="spellStart"/>
            <w:proofErr w:type="gramStart"/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1832D0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методических</w:t>
            </w:r>
            <w:proofErr w:type="gramEnd"/>
            <w:r w:rsidRPr="001832D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комплектов (УМК) в обучении детей государственным языкам.</w:t>
            </w:r>
          </w:p>
        </w:tc>
        <w:tc>
          <w:tcPr>
            <w:tcW w:w="123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917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по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proofErr w:type="spell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2D0" w:rsidRPr="001832D0" w:rsidTr="00741BDA">
        <w:trPr>
          <w:trHeight w:hRule="exact" w:val="942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3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39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Работа на сайте «</w:t>
            </w:r>
            <w:proofErr w:type="spellStart"/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1832D0">
              <w:rPr>
                <w:rFonts w:ascii="Times New Roman" w:hAnsi="Times New Roman" w:cs="Times New Roman"/>
                <w:sz w:val="24"/>
                <w:szCs w:val="24"/>
              </w:rPr>
              <w:t xml:space="preserve"> теле» (изучение татарского языка русскоязычными педагогами)</w:t>
            </w:r>
          </w:p>
        </w:tc>
        <w:tc>
          <w:tcPr>
            <w:tcW w:w="123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917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.п</w:t>
            </w:r>
            <w:proofErr w:type="gram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тат. 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русскоязычные педагоги</w:t>
            </w:r>
          </w:p>
        </w:tc>
      </w:tr>
      <w:tr w:rsidR="001832D0" w:rsidRPr="001832D0" w:rsidTr="00741BDA">
        <w:trPr>
          <w:trHeight w:hRule="exact" w:val="666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3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39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Посещение открытых занятий, участие в работе РМО</w:t>
            </w:r>
          </w:p>
        </w:tc>
        <w:tc>
          <w:tcPr>
            <w:tcW w:w="123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917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.п</w:t>
            </w:r>
            <w:proofErr w:type="gram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тат. 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</w:tbl>
    <w:p w:rsidR="001832D0" w:rsidRPr="001832D0" w:rsidRDefault="001832D0" w:rsidP="00183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2D0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</w:p>
    <w:tbl>
      <w:tblPr>
        <w:tblW w:w="9781" w:type="dxa"/>
        <w:tblCellSpacing w:w="20" w:type="dxa"/>
        <w:tblInd w:w="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568"/>
        <w:gridCol w:w="5103"/>
        <w:gridCol w:w="1275"/>
        <w:gridCol w:w="2835"/>
      </w:tblGrid>
      <w:tr w:rsidR="001832D0" w:rsidRPr="001832D0" w:rsidTr="00741BDA">
        <w:trPr>
          <w:trHeight w:hRule="exact" w:val="949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3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34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Совместная подготовка и участие родителей в национальных праздниках и </w:t>
            </w:r>
            <w:r w:rsidRPr="001832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развлечениях</w:t>
            </w:r>
          </w:p>
        </w:tc>
        <w:tc>
          <w:tcPr>
            <w:tcW w:w="123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4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77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.п</w:t>
            </w:r>
            <w:proofErr w:type="gram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тат. 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1832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инструктор  по физ.к.</w:t>
            </w:r>
          </w:p>
        </w:tc>
      </w:tr>
      <w:tr w:rsidR="001832D0" w:rsidRPr="001832D0" w:rsidTr="00741BDA">
        <w:trPr>
          <w:trHeight w:hRule="exact" w:val="648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3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58" w:right="15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Анкетирование родителей  (вновь поступивших детей)</w:t>
            </w:r>
          </w:p>
        </w:tc>
        <w:tc>
          <w:tcPr>
            <w:tcW w:w="123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34"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77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..по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тат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proofErr w:type="gram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з.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left="67" w:hanging="754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1832D0" w:rsidRPr="001832D0" w:rsidTr="00741BDA">
        <w:trPr>
          <w:trHeight w:hRule="exact" w:val="1507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3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58" w:right="15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Консультации:</w:t>
            </w:r>
          </w:p>
          <w:p w:rsidR="001832D0" w:rsidRPr="001832D0" w:rsidRDefault="001832D0" w:rsidP="001832D0">
            <w:pPr>
              <w:pStyle w:val="a3"/>
              <w:numPr>
                <w:ilvl w:val="0"/>
                <w:numId w:val="1"/>
              </w:numPr>
              <w:shd w:val="clear" w:color="auto" w:fill="FFFFFF"/>
              <w:ind w:right="154"/>
              <w:rPr>
                <w:spacing w:val="-3"/>
                <w:sz w:val="24"/>
                <w:szCs w:val="24"/>
              </w:rPr>
            </w:pPr>
            <w:r w:rsidRPr="001832D0">
              <w:rPr>
                <w:sz w:val="24"/>
                <w:szCs w:val="24"/>
              </w:rPr>
              <w:t>«Реализация региональной программы в ДОУ»</w:t>
            </w:r>
          </w:p>
          <w:p w:rsidR="001832D0" w:rsidRPr="001832D0" w:rsidRDefault="001832D0" w:rsidP="001832D0">
            <w:pPr>
              <w:pStyle w:val="a3"/>
              <w:numPr>
                <w:ilvl w:val="0"/>
                <w:numId w:val="1"/>
              </w:numPr>
              <w:shd w:val="clear" w:color="auto" w:fill="FFFFFF"/>
              <w:ind w:right="154"/>
              <w:rPr>
                <w:spacing w:val="-3"/>
                <w:sz w:val="24"/>
                <w:szCs w:val="24"/>
              </w:rPr>
            </w:pPr>
            <w:r w:rsidRPr="001832D0">
              <w:rPr>
                <w:sz w:val="24"/>
                <w:szCs w:val="24"/>
              </w:rPr>
              <w:t>«Речевое развитие детей в двуязычных семьях»</w:t>
            </w:r>
          </w:p>
          <w:p w:rsidR="001832D0" w:rsidRPr="001832D0" w:rsidRDefault="001832D0" w:rsidP="001832D0">
            <w:pPr>
              <w:pStyle w:val="a3"/>
              <w:numPr>
                <w:ilvl w:val="0"/>
                <w:numId w:val="1"/>
              </w:numPr>
              <w:shd w:val="clear" w:color="auto" w:fill="FFFFFF"/>
              <w:ind w:right="154"/>
              <w:rPr>
                <w:spacing w:val="-3"/>
                <w:sz w:val="24"/>
                <w:szCs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34"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ind w:left="34"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ноябрь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left="34"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ind w:left="34"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декабрь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left="34"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77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.п</w:t>
            </w:r>
            <w:proofErr w:type="gram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тат. 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ind w:left="67" w:hanging="754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1832D0" w:rsidRPr="001832D0" w:rsidTr="00741BDA">
        <w:trPr>
          <w:trHeight w:hRule="exact" w:val="1245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63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58" w:right="15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 консультирование родителей для оказания своевременной помощи детям по овладению татарской речи.</w:t>
            </w:r>
          </w:p>
        </w:tc>
        <w:tc>
          <w:tcPr>
            <w:tcW w:w="123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34"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т/г</w:t>
            </w:r>
          </w:p>
        </w:tc>
        <w:tc>
          <w:tcPr>
            <w:tcW w:w="277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по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proofErr w:type="spell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ind w:left="67" w:hanging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ind w:left="67" w:hanging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ind w:left="67" w:hanging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2D0" w:rsidRPr="001832D0" w:rsidRDefault="001832D0" w:rsidP="001832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32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детьми:</w:t>
      </w:r>
    </w:p>
    <w:tbl>
      <w:tblPr>
        <w:tblW w:w="9781" w:type="dxa"/>
        <w:tblCellSpacing w:w="20" w:type="dxa"/>
        <w:tblInd w:w="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568"/>
        <w:gridCol w:w="4961"/>
        <w:gridCol w:w="1417"/>
        <w:gridCol w:w="2835"/>
      </w:tblGrid>
      <w:tr w:rsidR="001832D0" w:rsidRPr="001832D0" w:rsidTr="001832D0">
        <w:trPr>
          <w:trHeight w:hRule="exact" w:val="692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21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4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Проведение  ОД по обучению </w:t>
            </w:r>
            <w:r w:rsidRPr="001832D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родному языку 3 раза в неделю</w:t>
            </w:r>
          </w:p>
        </w:tc>
        <w:tc>
          <w:tcPr>
            <w:tcW w:w="1377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43" w:right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77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по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proofErr w:type="spell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2D0" w:rsidRPr="001832D0" w:rsidTr="001832D0">
        <w:trPr>
          <w:trHeight w:hRule="exact" w:val="656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21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24" w:right="14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Диагностика усвоения тат</w:t>
            </w:r>
            <w:proofErr w:type="gramStart"/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.</w:t>
            </w:r>
            <w:proofErr w:type="gramEnd"/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зыка, родного языка</w:t>
            </w:r>
          </w:p>
        </w:tc>
        <w:tc>
          <w:tcPr>
            <w:tcW w:w="1377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34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октябрь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left="134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апрель</w:t>
            </w:r>
          </w:p>
        </w:tc>
        <w:tc>
          <w:tcPr>
            <w:tcW w:w="277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по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proofErr w:type="spell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</w:tr>
      <w:tr w:rsidR="001832D0" w:rsidRPr="001832D0" w:rsidTr="001832D0">
        <w:trPr>
          <w:trHeight w:hRule="exact" w:val="963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21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25" w:right="115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Чтение худ</w:t>
            </w:r>
            <w:proofErr w:type="gramStart"/>
            <w:r w:rsidRPr="001832D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.</w:t>
            </w:r>
            <w:proofErr w:type="gramEnd"/>
            <w:r w:rsidRPr="001832D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832D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п</w:t>
            </w:r>
            <w:proofErr w:type="gramEnd"/>
            <w:r w:rsidRPr="001832D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роизведений,  драматизация сказок, слушание песен, просмотр мультфильмов на тат. языке</w:t>
            </w:r>
          </w:p>
        </w:tc>
        <w:tc>
          <w:tcPr>
            <w:tcW w:w="1377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82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в т/г</w:t>
            </w:r>
          </w:p>
        </w:tc>
        <w:tc>
          <w:tcPr>
            <w:tcW w:w="277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по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proofErr w:type="spell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</w:tr>
      <w:tr w:rsidR="001832D0" w:rsidRPr="001832D0" w:rsidTr="001832D0">
        <w:trPr>
          <w:trHeight w:hRule="exact" w:val="649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21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58"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Проведение тематических занятий ко дню рождения  </w:t>
            </w:r>
            <w:proofErr w:type="spellStart"/>
            <w:r w:rsidRPr="001832D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Габдуллы</w:t>
            </w:r>
            <w:proofErr w:type="spellEnd"/>
            <w:proofErr w:type="gramStart"/>
            <w:r w:rsidRPr="001832D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Т</w:t>
            </w:r>
            <w:proofErr w:type="gramEnd"/>
            <w:r w:rsidRPr="001832D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укая</w:t>
            </w:r>
          </w:p>
        </w:tc>
        <w:tc>
          <w:tcPr>
            <w:tcW w:w="1377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апрель</w:t>
            </w:r>
          </w:p>
        </w:tc>
        <w:tc>
          <w:tcPr>
            <w:tcW w:w="277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по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proofErr w:type="spell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муз</w:t>
            </w:r>
            <w:proofErr w:type="gramStart"/>
            <w:r w:rsidRPr="001832D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.</w:t>
            </w:r>
            <w:proofErr w:type="gramEnd"/>
            <w:r w:rsidRPr="001832D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832D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р</w:t>
            </w:r>
            <w:proofErr w:type="gramEnd"/>
            <w:r w:rsidRPr="001832D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ук.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left="8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муз</w:t>
            </w:r>
            <w:proofErr w:type="gramStart"/>
            <w:r w:rsidRPr="001832D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.</w:t>
            </w:r>
            <w:proofErr w:type="gramEnd"/>
            <w:r w:rsidRPr="001832D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832D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р</w:t>
            </w:r>
            <w:proofErr w:type="gramEnd"/>
            <w:r w:rsidRPr="001832D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ук.</w:t>
            </w:r>
          </w:p>
        </w:tc>
      </w:tr>
      <w:tr w:rsidR="001832D0" w:rsidRPr="001832D0" w:rsidTr="001832D0">
        <w:trPr>
          <w:trHeight w:hRule="exact" w:val="414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21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Театрлы нәнилә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- 2015</w:t>
            </w:r>
            <w:r w:rsidRPr="00183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77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775" w:type="dxa"/>
            <w:shd w:val="clear" w:color="auto" w:fill="auto"/>
          </w:tcPr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по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proofErr w:type="spell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</w:tr>
      <w:tr w:rsidR="001832D0" w:rsidRPr="001832D0" w:rsidTr="001832D0">
        <w:trPr>
          <w:trHeight w:hRule="exact" w:val="388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21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58"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ко дню родного языка</w:t>
            </w:r>
          </w:p>
        </w:tc>
        <w:tc>
          <w:tcPr>
            <w:tcW w:w="1377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72" w:right="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2775" w:type="dxa"/>
            <w:shd w:val="clear" w:color="auto" w:fill="auto"/>
          </w:tcPr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по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proofErr w:type="spell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</w:tr>
      <w:tr w:rsidR="001832D0" w:rsidRPr="001832D0" w:rsidTr="001832D0">
        <w:trPr>
          <w:trHeight w:hRule="exact" w:val="1555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1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25" w:right="113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Проведение татарских национальных праздников:   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left="125" w:right="113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tt-RU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- С</w:t>
            </w:r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tt-RU"/>
              </w:rPr>
              <w:t>өмбелә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left="125" w:right="113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tt-RU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- </w:t>
            </w:r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tt-RU"/>
              </w:rPr>
              <w:t>Нәү</w:t>
            </w:r>
            <w:proofErr w:type="gramStart"/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tt-RU"/>
              </w:rPr>
              <w:t>р</w:t>
            </w:r>
            <w:proofErr w:type="gramEnd"/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tt-RU"/>
              </w:rPr>
              <w:t>үз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left="125" w:right="115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- Сабан туй</w:t>
            </w:r>
          </w:p>
        </w:tc>
        <w:tc>
          <w:tcPr>
            <w:tcW w:w="1377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82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tt-RU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ind w:right="82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tt-RU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ind w:right="82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tt-RU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tt-RU"/>
              </w:rPr>
              <w:t>ноябрь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right="82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tt-RU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tt-RU"/>
              </w:rPr>
              <w:t>март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ind w:right="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июнь</w:t>
            </w:r>
          </w:p>
        </w:tc>
        <w:tc>
          <w:tcPr>
            <w:tcW w:w="277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по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proofErr w:type="spell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</w:p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муз</w:t>
            </w:r>
            <w:proofErr w:type="gramStart"/>
            <w:r w:rsidRPr="001832D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.</w:t>
            </w:r>
            <w:proofErr w:type="gramEnd"/>
            <w:r w:rsidRPr="001832D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</w:t>
            </w:r>
            <w:proofErr w:type="gramEnd"/>
            <w:r w:rsidRPr="001832D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ук.</w:t>
            </w: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инстр. по физ. к.</w:t>
            </w: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32D0" w:rsidRPr="001832D0" w:rsidRDefault="001832D0" w:rsidP="001832D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2D0" w:rsidRPr="001832D0" w:rsidTr="001832D0">
        <w:trPr>
          <w:trHeight w:hRule="exact" w:val="710"/>
          <w:tblCellSpacing w:w="20" w:type="dxa"/>
        </w:trPr>
        <w:tc>
          <w:tcPr>
            <w:tcW w:w="508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lef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21" w:type="dxa"/>
            <w:shd w:val="clear" w:color="auto" w:fill="auto"/>
          </w:tcPr>
          <w:p w:rsidR="001832D0" w:rsidRPr="001832D0" w:rsidRDefault="001832D0" w:rsidP="001832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 работа с детьми по закреплению знаний полученных </w:t>
            </w:r>
            <w:proofErr w:type="gramStart"/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32D0">
              <w:rPr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</w:p>
        </w:tc>
        <w:tc>
          <w:tcPr>
            <w:tcW w:w="1377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D0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775" w:type="dxa"/>
            <w:shd w:val="clear" w:color="auto" w:fill="auto"/>
          </w:tcPr>
          <w:p w:rsidR="001832D0" w:rsidRPr="001832D0" w:rsidRDefault="001832D0" w:rsidP="001832D0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по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</w:t>
            </w:r>
            <w:proofErr w:type="spellEnd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тат</w:t>
            </w:r>
            <w:proofErr w:type="gramStart"/>
            <w:r w:rsidRPr="001832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</w:t>
            </w:r>
            <w:proofErr w:type="gram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proofErr w:type="spellEnd"/>
            <w:r w:rsidRPr="001832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1832D0" w:rsidRPr="001832D0" w:rsidRDefault="001832D0" w:rsidP="001832D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</w:tr>
    </w:tbl>
    <w:p w:rsidR="0035280A" w:rsidRPr="001832D0" w:rsidRDefault="0035280A" w:rsidP="001832D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5280A" w:rsidRPr="00183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F1E5F"/>
    <w:multiLevelType w:val="hybridMultilevel"/>
    <w:tmpl w:val="9620BA82"/>
    <w:lvl w:ilvl="0" w:tplc="041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32D0"/>
    <w:rsid w:val="001832D0"/>
    <w:rsid w:val="00352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2D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тиль1"/>
    <w:basedOn w:val="-2"/>
    <w:uiPriority w:val="99"/>
    <w:qFormat/>
    <w:rsid w:val="001832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uiPriority w:val="99"/>
    <w:semiHidden/>
    <w:unhideWhenUsed/>
    <w:rsid w:val="001832D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415</Words>
  <Characters>2372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2</cp:revision>
  <dcterms:created xsi:type="dcterms:W3CDTF">2015-03-31T09:16:00Z</dcterms:created>
  <dcterms:modified xsi:type="dcterms:W3CDTF">2015-03-31T09:19:00Z</dcterms:modified>
</cp:coreProperties>
</file>